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0F508" w14:textId="77777777" w:rsidR="00887DF1" w:rsidRDefault="00887DF1" w:rsidP="00887DF1">
      <w:pPr>
        <w:jc w:val="center"/>
      </w:pPr>
      <w:r>
        <w:rPr>
          <w:rFonts w:ascii="Times New Roman" w:hAnsi="Times New Roman"/>
          <w:noProof/>
          <w:lang w:val="en-US"/>
        </w:rPr>
        <w:drawing>
          <wp:inline distT="0" distB="0" distL="0" distR="0" wp14:anchorId="03585196" wp14:editId="6E3EA2C2">
            <wp:extent cx="5610860" cy="688975"/>
            <wp:effectExtent l="19050" t="0" r="889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610860" cy="688975"/>
                    </a:xfrm>
                    <a:prstGeom prst="rect">
                      <a:avLst/>
                    </a:prstGeom>
                    <a:noFill/>
                    <a:ln w="9525">
                      <a:noFill/>
                      <a:miter lim="800000"/>
                      <a:headEnd/>
                      <a:tailEnd/>
                    </a:ln>
                  </pic:spPr>
                </pic:pic>
              </a:graphicData>
            </a:graphic>
          </wp:inline>
        </w:drawing>
      </w: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887DF1" w:rsidRPr="003624CD" w14:paraId="30B45CA9" w14:textId="77777777" w:rsidTr="005C350D">
        <w:trPr>
          <w:trHeight w:val="2117"/>
          <w:jc w:val="center"/>
        </w:trPr>
        <w:tc>
          <w:tcPr>
            <w:tcW w:w="9901" w:type="dxa"/>
          </w:tcPr>
          <w:p w14:paraId="2D24F40C" w14:textId="77777777" w:rsidR="00887DF1" w:rsidRDefault="001B2DC8" w:rsidP="001B2DC8">
            <w:pPr>
              <w:spacing w:after="0" w:line="240" w:lineRule="auto"/>
              <w:jc w:val="center"/>
              <w:rPr>
                <w:rFonts w:ascii="Times New Roman" w:hAnsi="Times New Roman"/>
                <w:sz w:val="20"/>
                <w:szCs w:val="20"/>
              </w:rPr>
            </w:pPr>
            <w:r>
              <w:rPr>
                <w:rFonts w:ascii="Times New Roman" w:hAnsi="Times New Roman"/>
                <w:sz w:val="20"/>
                <w:szCs w:val="20"/>
              </w:rPr>
              <w:t>This is a two-month report for the Villa Urquiza congregacion for the months of March &amp; April of 2015</w:t>
            </w:r>
            <w:r w:rsidR="00887DF1" w:rsidRPr="00887DF1">
              <w:rPr>
                <w:rFonts w:ascii="Times New Roman" w:hAnsi="Times New Roman"/>
                <w:sz w:val="20"/>
                <w:szCs w:val="20"/>
              </w:rPr>
              <w:t>:</w:t>
            </w:r>
          </w:p>
          <w:p w14:paraId="7DB3366A" w14:textId="77777777" w:rsidR="007A0BDD" w:rsidRDefault="007A0BDD" w:rsidP="007A0BDD">
            <w:pPr>
              <w:spacing w:after="0" w:line="240" w:lineRule="auto"/>
              <w:jc w:val="both"/>
              <w:rPr>
                <w:rFonts w:ascii="Times New Roman" w:hAnsi="Times New Roman"/>
                <w:sz w:val="20"/>
                <w:szCs w:val="20"/>
              </w:rPr>
            </w:pPr>
          </w:p>
          <w:tbl>
            <w:tblPr>
              <w:tblStyle w:val="TableGrid"/>
              <w:tblW w:w="0" w:type="auto"/>
              <w:tblLook w:val="04A0" w:firstRow="1" w:lastRow="0" w:firstColumn="1" w:lastColumn="0" w:noHBand="0" w:noVBand="1"/>
            </w:tblPr>
            <w:tblGrid>
              <w:gridCol w:w="9670"/>
            </w:tblGrid>
            <w:tr w:rsidR="007A0BDD" w14:paraId="4424621C" w14:textId="77777777" w:rsidTr="007A0BDD">
              <w:tc>
                <w:tcPr>
                  <w:tcW w:w="9670" w:type="dxa"/>
                </w:tcPr>
                <w:p w14:paraId="5F3B7A57" w14:textId="77777777" w:rsidR="007A0BDD" w:rsidRDefault="007A0BDD" w:rsidP="007A0BDD">
                  <w:pPr>
                    <w:jc w:val="center"/>
                    <w:rPr>
                      <w:rFonts w:ascii="Times New Roman" w:hAnsi="Times New Roman"/>
                      <w:sz w:val="20"/>
                      <w:szCs w:val="20"/>
                    </w:rPr>
                  </w:pPr>
                </w:p>
                <w:p w14:paraId="07D142EF" w14:textId="77777777" w:rsidR="007A0BDD" w:rsidRPr="007A0BDD" w:rsidRDefault="001B2DC8" w:rsidP="001B2DC8">
                  <w:pPr>
                    <w:jc w:val="center"/>
                    <w:rPr>
                      <w:rFonts w:ascii="Times New Roman" w:hAnsi="Times New Roman"/>
                      <w:b/>
                      <w:sz w:val="20"/>
                      <w:szCs w:val="20"/>
                      <w:u w:val="single"/>
                    </w:rPr>
                  </w:pPr>
                  <w:r>
                    <w:rPr>
                      <w:rFonts w:ascii="Times New Roman" w:hAnsi="Times New Roman"/>
                      <w:b/>
                      <w:sz w:val="20"/>
                      <w:szCs w:val="20"/>
                      <w:u w:val="single"/>
                    </w:rPr>
                    <w:t xml:space="preserve">FINISHING UP THE REMODELING OF OUR BUILDING </w:t>
                  </w:r>
                </w:p>
                <w:p w14:paraId="020190D0" w14:textId="77777777" w:rsidR="007A0BDD" w:rsidRPr="007A0BDD" w:rsidRDefault="007A0BDD" w:rsidP="007A0BDD">
                  <w:pPr>
                    <w:jc w:val="center"/>
                    <w:rPr>
                      <w:rFonts w:ascii="Times New Roman" w:hAnsi="Times New Roman"/>
                      <w:b/>
                      <w:sz w:val="20"/>
                      <w:szCs w:val="20"/>
                      <w:u w:val="single"/>
                    </w:rPr>
                  </w:pPr>
                </w:p>
                <w:p w14:paraId="111D21B4" w14:textId="77777777" w:rsidR="007A0BDD" w:rsidRDefault="007A0BDD" w:rsidP="007A0BDD">
                  <w:pPr>
                    <w:jc w:val="center"/>
                    <w:rPr>
                      <w:rFonts w:ascii="Times New Roman" w:hAnsi="Times New Roman"/>
                      <w:b/>
                    </w:rPr>
                  </w:pPr>
                  <w:r w:rsidRPr="006A7473">
                    <w:rPr>
                      <w:rFonts w:ascii="Times New Roman" w:hAnsi="Times New Roman"/>
                      <w:b/>
                      <w:noProof/>
                      <w:lang w:val="en-US"/>
                    </w:rPr>
                    <w:drawing>
                      <wp:inline distT="0" distB="0" distL="0" distR="0" wp14:anchorId="73F6E050" wp14:editId="6108565F">
                        <wp:extent cx="2471133" cy="2185060"/>
                        <wp:effectExtent l="19050" t="0" r="5367" b="0"/>
                        <wp:docPr id="12" name="Imagen 1" descr="C:\Users\Carlos\Documents\INFROMES ACTIVIDADES\FEBRERO MARZO 2015\CAM0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ocuments\INFROMES ACTIVIDADES\FEBRERO MARZO 2015\CAM00148.jpg"/>
                                <pic:cNvPicPr>
                                  <a:picLocks noChangeAspect="1" noChangeArrowheads="1"/>
                                </pic:cNvPicPr>
                              </pic:nvPicPr>
                              <pic:blipFill>
                                <a:blip r:embed="rId8" cstate="print"/>
                                <a:srcRect/>
                                <a:stretch>
                                  <a:fillRect/>
                                </a:stretch>
                              </pic:blipFill>
                              <pic:spPr bwMode="auto">
                                <a:xfrm>
                                  <a:off x="0" y="0"/>
                                  <a:ext cx="2480183" cy="2193062"/>
                                </a:xfrm>
                                <a:prstGeom prst="rect">
                                  <a:avLst/>
                                </a:prstGeom>
                                <a:noFill/>
                                <a:ln w="9525">
                                  <a:noFill/>
                                  <a:miter lim="800000"/>
                                  <a:headEnd/>
                                  <a:tailEnd/>
                                </a:ln>
                              </pic:spPr>
                            </pic:pic>
                          </a:graphicData>
                        </a:graphic>
                      </wp:inline>
                    </w:drawing>
                  </w:r>
                  <w:r w:rsidRPr="006A7473">
                    <w:rPr>
                      <w:rFonts w:ascii="Times New Roman" w:hAnsi="Times New Roman"/>
                      <w:b/>
                      <w:noProof/>
                      <w:lang w:val="en-US"/>
                    </w:rPr>
                    <w:drawing>
                      <wp:inline distT="0" distB="0" distL="0" distR="0" wp14:anchorId="17E6575A" wp14:editId="7AB1CD31">
                        <wp:extent cx="2237261" cy="2185060"/>
                        <wp:effectExtent l="19050" t="0" r="0" b="0"/>
                        <wp:docPr id="13" name="Imagen 2" descr="C:\Users\Carlos\Documents\INFROMES ACTIVIDADES\FEBRERO MARZO 2015\CAM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Documents\INFROMES ACTIVIDADES\FEBRERO MARZO 2015\CAM00140.jpg"/>
                                <pic:cNvPicPr>
                                  <a:picLocks noChangeAspect="1" noChangeArrowheads="1"/>
                                </pic:cNvPicPr>
                              </pic:nvPicPr>
                              <pic:blipFill>
                                <a:blip r:embed="rId9" cstate="print"/>
                                <a:srcRect/>
                                <a:stretch>
                                  <a:fillRect/>
                                </a:stretch>
                              </pic:blipFill>
                              <pic:spPr bwMode="auto">
                                <a:xfrm>
                                  <a:off x="0" y="0"/>
                                  <a:ext cx="2238580" cy="2186348"/>
                                </a:xfrm>
                                <a:prstGeom prst="rect">
                                  <a:avLst/>
                                </a:prstGeom>
                                <a:noFill/>
                                <a:ln w="9525">
                                  <a:noFill/>
                                  <a:miter lim="800000"/>
                                  <a:headEnd/>
                                  <a:tailEnd/>
                                </a:ln>
                              </pic:spPr>
                            </pic:pic>
                          </a:graphicData>
                        </a:graphic>
                      </wp:inline>
                    </w:drawing>
                  </w:r>
                </w:p>
                <w:p w14:paraId="25A2BB54" w14:textId="77777777" w:rsidR="007A0BDD" w:rsidRDefault="007A0BDD" w:rsidP="007A0BDD">
                  <w:pPr>
                    <w:jc w:val="center"/>
                    <w:rPr>
                      <w:rFonts w:ascii="Times New Roman" w:hAnsi="Times New Roman"/>
                      <w:b/>
                    </w:rPr>
                  </w:pPr>
                </w:p>
                <w:p w14:paraId="6EF95430" w14:textId="77777777" w:rsidR="007A0BDD" w:rsidRDefault="001B2DC8" w:rsidP="007A0BDD">
                  <w:pPr>
                    <w:jc w:val="center"/>
                    <w:rPr>
                      <w:rFonts w:ascii="Times New Roman" w:hAnsi="Times New Roman"/>
                      <w:sz w:val="20"/>
                      <w:szCs w:val="20"/>
                    </w:rPr>
                  </w:pPr>
                  <w:r>
                    <w:rPr>
                      <w:rFonts w:ascii="Times New Roman" w:hAnsi="Times New Roman"/>
                    </w:rPr>
                    <w:t xml:space="preserve">In this picture is a partial few of the some of the meeting rooms in our building that have been remodeled. The work of the repairs was finished on Friday, the 30th of January and the entire space we use were improved for use for the church’s activities.  </w:t>
                  </w:r>
                </w:p>
                <w:p w14:paraId="6E1FAAFF" w14:textId="77777777" w:rsidR="007A0BDD" w:rsidRDefault="007A0BDD" w:rsidP="007A0BDD">
                  <w:pPr>
                    <w:jc w:val="center"/>
                    <w:rPr>
                      <w:rFonts w:ascii="Times New Roman" w:hAnsi="Times New Roman"/>
                      <w:sz w:val="20"/>
                      <w:szCs w:val="20"/>
                    </w:rPr>
                  </w:pPr>
                </w:p>
                <w:p w14:paraId="4FEFF8B0" w14:textId="77777777" w:rsidR="007A0BDD" w:rsidRDefault="007A0BDD" w:rsidP="007A0BDD">
                  <w:pPr>
                    <w:jc w:val="center"/>
                    <w:rPr>
                      <w:rFonts w:ascii="Times New Roman" w:hAnsi="Times New Roman"/>
                      <w:sz w:val="20"/>
                      <w:szCs w:val="20"/>
                    </w:rPr>
                  </w:pPr>
                </w:p>
              </w:tc>
            </w:tr>
          </w:tbl>
          <w:p w14:paraId="42D4B4C6" w14:textId="77777777" w:rsidR="007A0BDD" w:rsidRDefault="007A0BDD" w:rsidP="007A0BDD">
            <w:pPr>
              <w:spacing w:after="0" w:line="240" w:lineRule="auto"/>
              <w:jc w:val="both"/>
              <w:rPr>
                <w:rFonts w:ascii="Times New Roman" w:hAnsi="Times New Roman"/>
                <w:sz w:val="20"/>
                <w:szCs w:val="20"/>
              </w:rPr>
            </w:pPr>
          </w:p>
          <w:p w14:paraId="7527D948" w14:textId="77777777" w:rsidR="007A0BDD" w:rsidRDefault="007A0BDD" w:rsidP="005C350D">
            <w:pPr>
              <w:spacing w:after="0" w:line="240" w:lineRule="auto"/>
              <w:jc w:val="center"/>
              <w:rPr>
                <w:rFonts w:ascii="Times New Roman" w:hAnsi="Times New Roman"/>
                <w:sz w:val="20"/>
                <w:szCs w:val="20"/>
              </w:rPr>
            </w:pPr>
          </w:p>
          <w:tbl>
            <w:tblPr>
              <w:tblStyle w:val="TableGrid"/>
              <w:tblW w:w="0" w:type="auto"/>
              <w:tblLook w:val="04A0" w:firstRow="1" w:lastRow="0" w:firstColumn="1" w:lastColumn="0" w:noHBand="0" w:noVBand="1"/>
            </w:tblPr>
            <w:tblGrid>
              <w:gridCol w:w="9661"/>
            </w:tblGrid>
            <w:tr w:rsidR="007A0BDD" w14:paraId="16DB1320" w14:textId="77777777" w:rsidTr="007A0BDD">
              <w:trPr>
                <w:trHeight w:val="5441"/>
              </w:trPr>
              <w:tc>
                <w:tcPr>
                  <w:tcW w:w="9661" w:type="dxa"/>
                </w:tcPr>
                <w:p w14:paraId="14C798B1" w14:textId="77777777" w:rsidR="007A0BDD" w:rsidRDefault="007A0BDD" w:rsidP="007A0BDD">
                  <w:pPr>
                    <w:jc w:val="center"/>
                    <w:rPr>
                      <w:rFonts w:ascii="Times New Roman" w:hAnsi="Times New Roman"/>
                      <w:sz w:val="20"/>
                      <w:szCs w:val="20"/>
                    </w:rPr>
                  </w:pPr>
                </w:p>
                <w:p w14:paraId="483989C1" w14:textId="77777777" w:rsidR="007A0BDD" w:rsidRPr="007A0BDD" w:rsidRDefault="00C237DF" w:rsidP="007A0BDD">
                  <w:pPr>
                    <w:jc w:val="center"/>
                    <w:rPr>
                      <w:rFonts w:ascii="Times New Roman" w:hAnsi="Times New Roman"/>
                      <w:b/>
                      <w:sz w:val="20"/>
                      <w:szCs w:val="20"/>
                      <w:u w:val="single"/>
                    </w:rPr>
                  </w:pPr>
                  <w:r>
                    <w:rPr>
                      <w:rFonts w:ascii="Times New Roman" w:hAnsi="Times New Roman"/>
                      <w:b/>
                      <w:sz w:val="20"/>
                      <w:szCs w:val="20"/>
                      <w:u w:val="single"/>
                    </w:rPr>
                    <w:t xml:space="preserve">YOUTH CAMP IN </w:t>
                  </w:r>
                  <w:r w:rsidR="007A0BDD" w:rsidRPr="007A0BDD">
                    <w:rPr>
                      <w:rFonts w:ascii="Times New Roman" w:hAnsi="Times New Roman"/>
                      <w:b/>
                      <w:sz w:val="20"/>
                      <w:szCs w:val="20"/>
                      <w:u w:val="single"/>
                    </w:rPr>
                    <w:t>MÁXIMO PAZ</w:t>
                  </w:r>
                </w:p>
                <w:p w14:paraId="62668794" w14:textId="77777777" w:rsidR="007A0BDD" w:rsidRPr="007A0BDD" w:rsidRDefault="007A0BDD" w:rsidP="007A0BDD">
                  <w:pPr>
                    <w:jc w:val="center"/>
                    <w:rPr>
                      <w:rFonts w:ascii="Times New Roman" w:hAnsi="Times New Roman"/>
                      <w:b/>
                      <w:sz w:val="20"/>
                      <w:szCs w:val="20"/>
                      <w:u w:val="single"/>
                    </w:rPr>
                  </w:pPr>
                </w:p>
                <w:p w14:paraId="126C2A23" w14:textId="77777777" w:rsidR="007A0BDD" w:rsidRDefault="007A0BDD" w:rsidP="007A0BDD">
                  <w:pPr>
                    <w:jc w:val="center"/>
                    <w:rPr>
                      <w:rFonts w:ascii="Times New Roman" w:hAnsi="Times New Roman"/>
                      <w:sz w:val="20"/>
                      <w:szCs w:val="20"/>
                    </w:rPr>
                  </w:pPr>
                  <w:r w:rsidRPr="007A0BDD">
                    <w:rPr>
                      <w:rFonts w:ascii="Times New Roman" w:hAnsi="Times New Roman"/>
                      <w:noProof/>
                      <w:sz w:val="20"/>
                      <w:szCs w:val="20"/>
                      <w:lang w:val="en-US"/>
                    </w:rPr>
                    <w:drawing>
                      <wp:inline distT="0" distB="0" distL="0" distR="0" wp14:anchorId="1219C52B" wp14:editId="01ADB98C">
                        <wp:extent cx="2361952" cy="1995054"/>
                        <wp:effectExtent l="19050" t="0" r="248" b="0"/>
                        <wp:docPr id="18" name="Imagen 6" descr="C:\Users\Carlos\Documents\INFROMES ACTIVIDADES\FEBRERO MARZO 2015\CAM0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los\Documents\INFROMES ACTIVIDADES\FEBRERO MARZO 2015\CAM00170.jpg"/>
                                <pic:cNvPicPr>
                                  <a:picLocks noChangeAspect="1" noChangeArrowheads="1"/>
                                </pic:cNvPicPr>
                              </pic:nvPicPr>
                              <pic:blipFill>
                                <a:blip r:embed="rId10" cstate="print"/>
                                <a:srcRect/>
                                <a:stretch>
                                  <a:fillRect/>
                                </a:stretch>
                              </pic:blipFill>
                              <pic:spPr bwMode="auto">
                                <a:xfrm>
                                  <a:off x="0" y="0"/>
                                  <a:ext cx="2362530" cy="1995542"/>
                                </a:xfrm>
                                <a:prstGeom prst="rect">
                                  <a:avLst/>
                                </a:prstGeom>
                                <a:noFill/>
                                <a:ln w="9525">
                                  <a:noFill/>
                                  <a:miter lim="800000"/>
                                  <a:headEnd/>
                                  <a:tailEnd/>
                                </a:ln>
                              </pic:spPr>
                            </pic:pic>
                          </a:graphicData>
                        </a:graphic>
                      </wp:inline>
                    </w:drawing>
                  </w:r>
                  <w:r w:rsidRPr="007A0BDD">
                    <w:rPr>
                      <w:rFonts w:ascii="Times New Roman" w:hAnsi="Times New Roman"/>
                      <w:noProof/>
                      <w:sz w:val="20"/>
                      <w:szCs w:val="20"/>
                      <w:lang w:val="en-US"/>
                    </w:rPr>
                    <w:drawing>
                      <wp:inline distT="0" distB="0" distL="0" distR="0" wp14:anchorId="00B3E8CF" wp14:editId="10F7027B">
                        <wp:extent cx="2534144" cy="1995055"/>
                        <wp:effectExtent l="19050" t="0" r="0" b="0"/>
                        <wp:docPr id="19" name="Imagen 4" descr="C:\Users\Carlos\Documents\INFROMES ACTIVIDADES\FEBRERO MARZO 2015\16359_10153182021226209_59641529000053757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los\Documents\INFROMES ACTIVIDADES\FEBRERO MARZO 2015\16359_10153182021226209_5964152900005375771_n.jpg"/>
                                <pic:cNvPicPr>
                                  <a:picLocks noChangeAspect="1" noChangeArrowheads="1"/>
                                </pic:cNvPicPr>
                              </pic:nvPicPr>
                              <pic:blipFill>
                                <a:blip r:embed="rId11" cstate="print"/>
                                <a:srcRect/>
                                <a:stretch>
                                  <a:fillRect/>
                                </a:stretch>
                              </pic:blipFill>
                              <pic:spPr bwMode="auto">
                                <a:xfrm>
                                  <a:off x="0" y="0"/>
                                  <a:ext cx="2534144" cy="1995055"/>
                                </a:xfrm>
                                <a:prstGeom prst="rect">
                                  <a:avLst/>
                                </a:prstGeom>
                                <a:noFill/>
                                <a:ln w="9525">
                                  <a:noFill/>
                                  <a:miter lim="800000"/>
                                  <a:headEnd/>
                                  <a:tailEnd/>
                                </a:ln>
                              </pic:spPr>
                            </pic:pic>
                          </a:graphicData>
                        </a:graphic>
                      </wp:inline>
                    </w:drawing>
                  </w:r>
                </w:p>
                <w:p w14:paraId="5A992D5F" w14:textId="77777777" w:rsidR="007A0BDD" w:rsidRDefault="007A0BDD" w:rsidP="00BA7C8A">
                  <w:pPr>
                    <w:rPr>
                      <w:rFonts w:ascii="Times New Roman" w:hAnsi="Times New Roman"/>
                      <w:sz w:val="20"/>
                      <w:szCs w:val="20"/>
                    </w:rPr>
                  </w:pPr>
                </w:p>
                <w:p w14:paraId="416E793E" w14:textId="77777777" w:rsidR="007A0BDD" w:rsidRDefault="00C237DF" w:rsidP="007A0BDD">
                  <w:pPr>
                    <w:jc w:val="center"/>
                    <w:rPr>
                      <w:rFonts w:ascii="Times New Roman" w:hAnsi="Times New Roman"/>
                      <w:sz w:val="20"/>
                      <w:szCs w:val="20"/>
                    </w:rPr>
                  </w:pPr>
                  <w:r>
                    <w:rPr>
                      <w:rFonts w:ascii="Times New Roman" w:hAnsi="Times New Roman"/>
                      <w:sz w:val="20"/>
                      <w:szCs w:val="20"/>
                    </w:rPr>
                    <w:t xml:space="preserve">In the left picture Carlos Ardila is teaching the youth that were in attendance in the camp that was organized by the Caballito church. The camp was the 2nd to the 8th of February and 13 members of the Villa Urquiza church  were in attendance. As one of the teachers invited to the camp, Carlos Ardila spoke during three sessions that were taken from the Gospel of John. </w:t>
                  </w:r>
                </w:p>
                <w:p w14:paraId="462E104C" w14:textId="77777777" w:rsidR="007A0BDD" w:rsidRDefault="007A0BDD" w:rsidP="007A0BDD">
                  <w:pPr>
                    <w:jc w:val="center"/>
                    <w:rPr>
                      <w:rFonts w:ascii="Times New Roman" w:hAnsi="Times New Roman"/>
                      <w:sz w:val="20"/>
                      <w:szCs w:val="20"/>
                    </w:rPr>
                  </w:pPr>
                </w:p>
                <w:p w14:paraId="7034061A" w14:textId="77777777" w:rsidR="007A0BDD" w:rsidRDefault="007A0BDD" w:rsidP="007A0BDD">
                  <w:pPr>
                    <w:jc w:val="center"/>
                    <w:rPr>
                      <w:rFonts w:ascii="Times New Roman" w:hAnsi="Times New Roman"/>
                      <w:sz w:val="20"/>
                      <w:szCs w:val="20"/>
                    </w:rPr>
                  </w:pPr>
                </w:p>
              </w:tc>
            </w:tr>
          </w:tbl>
          <w:p w14:paraId="6D7979E1" w14:textId="77777777" w:rsidR="007A0BDD" w:rsidRDefault="007A0BDD" w:rsidP="005C350D">
            <w:pPr>
              <w:spacing w:after="0" w:line="240" w:lineRule="auto"/>
              <w:jc w:val="center"/>
              <w:rPr>
                <w:rFonts w:ascii="Times New Roman" w:hAnsi="Times New Roman"/>
                <w:sz w:val="20"/>
                <w:szCs w:val="20"/>
              </w:rPr>
            </w:pPr>
          </w:p>
          <w:p w14:paraId="6845A2F9" w14:textId="77777777" w:rsidR="007A0BDD" w:rsidRDefault="007A0BDD" w:rsidP="005C350D">
            <w:pPr>
              <w:spacing w:after="0" w:line="240" w:lineRule="auto"/>
              <w:jc w:val="center"/>
              <w:rPr>
                <w:rFonts w:ascii="Times New Roman" w:hAnsi="Times New Roman"/>
                <w:sz w:val="20"/>
                <w:szCs w:val="20"/>
              </w:rPr>
            </w:pPr>
          </w:p>
          <w:p w14:paraId="528A1C92" w14:textId="77777777" w:rsidR="007A0BDD" w:rsidRDefault="007A0BDD" w:rsidP="005C350D">
            <w:pPr>
              <w:spacing w:after="0" w:line="240" w:lineRule="auto"/>
              <w:jc w:val="center"/>
              <w:rPr>
                <w:rFonts w:ascii="Times New Roman" w:hAnsi="Times New Roman"/>
                <w:sz w:val="20"/>
                <w:szCs w:val="20"/>
              </w:rPr>
            </w:pPr>
          </w:p>
          <w:p w14:paraId="1776FF62" w14:textId="77777777" w:rsidR="00BA7C8A" w:rsidRDefault="00BA7C8A" w:rsidP="005C350D">
            <w:pPr>
              <w:spacing w:after="0" w:line="240" w:lineRule="auto"/>
              <w:jc w:val="center"/>
              <w:rPr>
                <w:rFonts w:ascii="Times New Roman" w:hAnsi="Times New Roman"/>
                <w:sz w:val="20"/>
                <w:szCs w:val="20"/>
              </w:rPr>
            </w:pPr>
          </w:p>
          <w:p w14:paraId="4B300D1F" w14:textId="77777777" w:rsidR="00CE3175" w:rsidRDefault="00CE3175" w:rsidP="005C350D">
            <w:pPr>
              <w:spacing w:after="0" w:line="240" w:lineRule="auto"/>
              <w:jc w:val="center"/>
              <w:rPr>
                <w:rFonts w:ascii="Times New Roman" w:hAnsi="Times New Roman"/>
                <w:sz w:val="20"/>
                <w:szCs w:val="20"/>
              </w:rPr>
            </w:pPr>
          </w:p>
          <w:p w14:paraId="0D7432C9" w14:textId="77777777" w:rsidR="00CE3175" w:rsidRDefault="00CE3175" w:rsidP="005C350D">
            <w:pPr>
              <w:spacing w:after="0" w:line="240" w:lineRule="auto"/>
              <w:jc w:val="center"/>
              <w:rPr>
                <w:rFonts w:ascii="Times New Roman" w:hAnsi="Times New Roman"/>
                <w:sz w:val="20"/>
                <w:szCs w:val="20"/>
              </w:rPr>
            </w:pPr>
          </w:p>
          <w:p w14:paraId="3DCCF84D" w14:textId="77777777" w:rsidR="00C237DF" w:rsidRDefault="00C237DF" w:rsidP="005C350D">
            <w:pPr>
              <w:spacing w:after="0" w:line="240" w:lineRule="auto"/>
              <w:jc w:val="center"/>
              <w:rPr>
                <w:rFonts w:ascii="Times New Roman" w:hAnsi="Times New Roman"/>
                <w:sz w:val="20"/>
                <w:szCs w:val="20"/>
              </w:rPr>
            </w:pPr>
          </w:p>
          <w:p w14:paraId="7B5E6D0C" w14:textId="77777777" w:rsidR="00BA7C8A" w:rsidRDefault="00BA7C8A" w:rsidP="005C350D">
            <w:pPr>
              <w:spacing w:after="0" w:line="240" w:lineRule="auto"/>
              <w:jc w:val="center"/>
              <w:rPr>
                <w:rFonts w:ascii="Times New Roman" w:hAnsi="Times New Roman"/>
                <w:b/>
                <w:u w:val="single"/>
              </w:rPr>
            </w:pPr>
          </w:p>
          <w:p w14:paraId="708A65B5" w14:textId="0850A909" w:rsidR="00887DF1" w:rsidRPr="00CE3175" w:rsidRDefault="005C350D" w:rsidP="005C350D">
            <w:pPr>
              <w:spacing w:after="0" w:line="240" w:lineRule="auto"/>
              <w:jc w:val="center"/>
              <w:rPr>
                <w:rFonts w:ascii="Times New Roman" w:hAnsi="Times New Roman"/>
                <w:b/>
                <w:u w:val="single"/>
              </w:rPr>
            </w:pPr>
            <w:r>
              <w:rPr>
                <w:rFonts w:ascii="Times New Roman" w:hAnsi="Times New Roman"/>
                <w:b/>
                <w:u w:val="single"/>
              </w:rPr>
              <w:lastRenderedPageBreak/>
              <w:t xml:space="preserve">LADIES’ MEETING IN </w:t>
            </w:r>
            <w:r w:rsidR="00CE3175" w:rsidRPr="00CE3175">
              <w:rPr>
                <w:rFonts w:ascii="Times New Roman" w:hAnsi="Times New Roman"/>
                <w:b/>
                <w:u w:val="single"/>
              </w:rPr>
              <w:t>VILLA URQUIZA</w:t>
            </w:r>
          </w:p>
          <w:p w14:paraId="086CD6CE" w14:textId="77777777" w:rsidR="00CE3175" w:rsidRDefault="00CE3175" w:rsidP="005C350D">
            <w:pPr>
              <w:spacing w:after="0" w:line="240" w:lineRule="auto"/>
              <w:jc w:val="center"/>
              <w:rPr>
                <w:rFonts w:ascii="Times New Roman" w:hAnsi="Times New Roman"/>
              </w:rPr>
            </w:pPr>
          </w:p>
          <w:p w14:paraId="52794EAA" w14:textId="77777777" w:rsidR="00CE3175" w:rsidRDefault="00CE3175" w:rsidP="005C350D">
            <w:pPr>
              <w:spacing w:after="0" w:line="240" w:lineRule="auto"/>
              <w:jc w:val="center"/>
              <w:rPr>
                <w:rFonts w:ascii="Times New Roman" w:hAnsi="Times New Roman"/>
              </w:rPr>
            </w:pPr>
          </w:p>
          <w:p w14:paraId="12CBA195" w14:textId="77777777" w:rsidR="00CE3175" w:rsidRDefault="00CE3175" w:rsidP="005C350D">
            <w:pPr>
              <w:spacing w:after="0" w:line="240" w:lineRule="auto"/>
              <w:jc w:val="center"/>
              <w:rPr>
                <w:rFonts w:ascii="Times New Roman" w:hAnsi="Times New Roman"/>
              </w:rPr>
            </w:pPr>
            <w:r w:rsidRPr="00CE3175">
              <w:rPr>
                <w:rFonts w:ascii="Times New Roman" w:hAnsi="Times New Roman"/>
                <w:noProof/>
                <w:lang w:val="en-US"/>
              </w:rPr>
              <w:drawing>
                <wp:inline distT="0" distB="0" distL="0" distR="0" wp14:anchorId="6F26D269" wp14:editId="3F62F9E4">
                  <wp:extent cx="3479470" cy="1917865"/>
                  <wp:effectExtent l="19050" t="0" r="6680" b="0"/>
                  <wp:docPr id="21" name="Imagen 7" descr="C:\Users\Carlos\Documents\INFROMES ACTIVIDADES\FEBRERO MARZO 2015\CAM0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los\Documents\INFROMES ACTIVIDADES\FEBRERO MARZO 2015\CAM00257.jpg"/>
                          <pic:cNvPicPr>
                            <a:picLocks noChangeAspect="1" noChangeArrowheads="1"/>
                          </pic:cNvPicPr>
                        </pic:nvPicPr>
                        <pic:blipFill>
                          <a:blip r:embed="rId12" cstate="print"/>
                          <a:srcRect/>
                          <a:stretch>
                            <a:fillRect/>
                          </a:stretch>
                        </pic:blipFill>
                        <pic:spPr bwMode="auto">
                          <a:xfrm>
                            <a:off x="0" y="0"/>
                            <a:ext cx="3478244" cy="1917189"/>
                          </a:xfrm>
                          <a:prstGeom prst="rect">
                            <a:avLst/>
                          </a:prstGeom>
                          <a:noFill/>
                          <a:ln w="9525">
                            <a:noFill/>
                            <a:miter lim="800000"/>
                            <a:headEnd/>
                            <a:tailEnd/>
                          </a:ln>
                        </pic:spPr>
                      </pic:pic>
                    </a:graphicData>
                  </a:graphic>
                </wp:inline>
              </w:drawing>
            </w:r>
          </w:p>
          <w:p w14:paraId="29029218" w14:textId="77777777" w:rsidR="00CE3175" w:rsidRDefault="00CE3175" w:rsidP="005C350D">
            <w:pPr>
              <w:spacing w:after="0" w:line="240" w:lineRule="auto"/>
              <w:jc w:val="center"/>
              <w:rPr>
                <w:rFonts w:ascii="Times New Roman" w:hAnsi="Times New Roman"/>
              </w:rPr>
            </w:pPr>
          </w:p>
          <w:p w14:paraId="7C3C4F1F" w14:textId="45215D61" w:rsidR="00CE3175" w:rsidRPr="004A3B74" w:rsidRDefault="005C350D" w:rsidP="00F97E68">
            <w:pPr>
              <w:spacing w:after="0" w:line="240" w:lineRule="auto"/>
              <w:jc w:val="center"/>
              <w:rPr>
                <w:rFonts w:ascii="Times New Roman" w:hAnsi="Times New Roman"/>
              </w:rPr>
            </w:pPr>
            <w:r>
              <w:rPr>
                <w:rFonts w:ascii="Times New Roman" w:hAnsi="Times New Roman"/>
              </w:rPr>
              <w:t xml:space="preserve">In this picture, between 15 and 20 ladies in attendance in our building at the ladies meeting on February 14th. During this meeting, after singing together,  the ladies were given a lesson on edification </w:t>
            </w:r>
            <w:r w:rsidR="00F97E68">
              <w:rPr>
                <w:rFonts w:ascii="Times New Roman" w:hAnsi="Times New Roman"/>
              </w:rPr>
              <w:t>by s</w:t>
            </w:r>
            <w:r>
              <w:rPr>
                <w:rFonts w:ascii="Times New Roman" w:hAnsi="Times New Roman"/>
              </w:rPr>
              <w:t xml:space="preserve">ister Lucena Castillo (sixth from the left in this picture) </w:t>
            </w:r>
            <w:r w:rsidR="00F97E68">
              <w:rPr>
                <w:rFonts w:ascii="Times New Roman" w:hAnsi="Times New Roman"/>
              </w:rPr>
              <w:t>and after the lesson they shared lunch together.</w:t>
            </w:r>
            <w:r w:rsidR="00CE3175">
              <w:rPr>
                <w:rFonts w:ascii="Times New Roman" w:hAnsi="Times New Roman"/>
              </w:rPr>
              <w:t xml:space="preserve"> </w:t>
            </w:r>
          </w:p>
        </w:tc>
      </w:tr>
    </w:tbl>
    <w:p w14:paraId="125397BD" w14:textId="77777777" w:rsidR="00887DF1" w:rsidRDefault="00887DF1" w:rsidP="00887DF1"/>
    <w:tbl>
      <w:tblPr>
        <w:tblpPr w:leftFromText="141" w:rightFromText="141" w:vertAnchor="page" w:horzAnchor="page" w:tblpX="3709" w:tblpY="6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674"/>
      </w:tblGrid>
      <w:tr w:rsidR="00F82262" w:rsidRPr="00C97DCE" w14:paraId="710B690F" w14:textId="77777777" w:rsidTr="00F82262">
        <w:trPr>
          <w:trHeight w:val="3176"/>
        </w:trPr>
        <w:tc>
          <w:tcPr>
            <w:tcW w:w="4674" w:type="dxa"/>
            <w:shd w:val="clear" w:color="auto" w:fill="F2F2F2"/>
          </w:tcPr>
          <w:p w14:paraId="63F71665" w14:textId="77777777" w:rsidR="00F82262" w:rsidRPr="00C97DCE" w:rsidRDefault="00F82262" w:rsidP="00F82262">
            <w:pPr>
              <w:jc w:val="center"/>
              <w:rPr>
                <w:rFonts w:ascii="Times New Roman" w:hAnsi="Times New Roman"/>
                <w:sz w:val="20"/>
                <w:szCs w:val="20"/>
              </w:rPr>
            </w:pPr>
            <w:r>
              <w:rPr>
                <w:rFonts w:ascii="Times New Roman" w:hAnsi="Times New Roman"/>
                <w:sz w:val="20"/>
                <w:szCs w:val="20"/>
              </w:rPr>
              <w:t>On Social Media</w:t>
            </w:r>
          </w:p>
          <w:p w14:paraId="192306D2" w14:textId="77777777" w:rsidR="00F82262" w:rsidRPr="00C97DCE" w:rsidRDefault="00F82262" w:rsidP="00F82262">
            <w:pPr>
              <w:jc w:val="center"/>
              <w:rPr>
                <w:sz w:val="20"/>
                <w:szCs w:val="20"/>
              </w:rPr>
            </w:pPr>
            <w:r>
              <w:rPr>
                <w:noProof/>
                <w:lang w:val="en-US"/>
              </w:rPr>
              <w:drawing>
                <wp:inline distT="0" distB="0" distL="0" distR="0" wp14:anchorId="5DCA5178" wp14:editId="35A44D86">
                  <wp:extent cx="1725295" cy="548640"/>
                  <wp:effectExtent l="0" t="0" r="1905" b="10160"/>
                  <wp:docPr id="6" name="Imagen 8"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acebook-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548640"/>
                          </a:xfrm>
                          <a:prstGeom prst="rect">
                            <a:avLst/>
                          </a:prstGeom>
                          <a:noFill/>
                          <a:ln>
                            <a:noFill/>
                          </a:ln>
                        </pic:spPr>
                      </pic:pic>
                    </a:graphicData>
                  </a:graphic>
                </wp:inline>
              </w:drawing>
            </w:r>
          </w:p>
          <w:p w14:paraId="6FC96FDE" w14:textId="77777777" w:rsidR="00F82262" w:rsidRPr="00C97DCE" w:rsidRDefault="00F82262" w:rsidP="00F82262">
            <w:pPr>
              <w:spacing w:after="0"/>
              <w:jc w:val="center"/>
              <w:rPr>
                <w:rFonts w:ascii="Times New Roman" w:hAnsi="Times New Roman"/>
                <w:sz w:val="20"/>
                <w:szCs w:val="20"/>
              </w:rPr>
            </w:pPr>
            <w:hyperlink r:id="rId14" w:history="1">
              <w:r w:rsidRPr="00C97DCE">
                <w:rPr>
                  <w:rStyle w:val="Hyperlink"/>
                  <w:rFonts w:ascii="Times New Roman" w:hAnsi="Times New Roman"/>
                  <w:sz w:val="20"/>
                  <w:szCs w:val="20"/>
                </w:rPr>
                <w:t>http://www.facebook.com/AudiosCristianosCortos</w:t>
              </w:r>
            </w:hyperlink>
          </w:p>
          <w:p w14:paraId="1DD57FBA" w14:textId="77777777" w:rsidR="00F82262" w:rsidRPr="00C97DCE" w:rsidRDefault="00F82262" w:rsidP="00F82262">
            <w:pPr>
              <w:spacing w:after="0"/>
              <w:jc w:val="center"/>
              <w:rPr>
                <w:rFonts w:ascii="Times New Roman" w:hAnsi="Times New Roman"/>
                <w:sz w:val="20"/>
                <w:szCs w:val="20"/>
              </w:rPr>
            </w:pPr>
            <w:r>
              <w:rPr>
                <w:rFonts w:ascii="Times New Roman" w:hAnsi="Times New Roman"/>
                <w:sz w:val="20"/>
                <w:szCs w:val="20"/>
              </w:rPr>
              <w:t xml:space="preserve">Brief Christian Recordings </w:t>
            </w:r>
          </w:p>
          <w:p w14:paraId="2291C196" w14:textId="77777777" w:rsidR="00F82262" w:rsidRPr="00C97DCE" w:rsidRDefault="00F82262" w:rsidP="00F82262">
            <w:pPr>
              <w:spacing w:after="0"/>
              <w:jc w:val="center"/>
              <w:rPr>
                <w:rFonts w:ascii="Times New Roman" w:hAnsi="Times New Roman"/>
                <w:sz w:val="20"/>
                <w:szCs w:val="20"/>
              </w:rPr>
            </w:pPr>
            <w:r>
              <w:rPr>
                <w:rFonts w:ascii="Times New Roman" w:hAnsi="Times New Roman"/>
                <w:sz w:val="20"/>
                <w:szCs w:val="20"/>
              </w:rPr>
              <w:t xml:space="preserve">Messages to share and to evangelize by Carlos Ardila and broadcast on the internet and by flyers passed out in the streets. </w:t>
            </w:r>
          </w:p>
          <w:p w14:paraId="4CBC681D" w14:textId="77777777" w:rsidR="00F82262" w:rsidRDefault="00F82262" w:rsidP="00F82262">
            <w:pPr>
              <w:spacing w:after="0"/>
              <w:jc w:val="both"/>
              <w:rPr>
                <w:sz w:val="20"/>
                <w:szCs w:val="20"/>
              </w:rPr>
            </w:pPr>
          </w:p>
          <w:p w14:paraId="72F30B74" w14:textId="77777777" w:rsidR="00F82262" w:rsidRPr="00C97DCE" w:rsidRDefault="00F82262" w:rsidP="00F82262">
            <w:pPr>
              <w:spacing w:after="0"/>
              <w:jc w:val="both"/>
              <w:rPr>
                <w:sz w:val="20"/>
                <w:szCs w:val="20"/>
              </w:rPr>
            </w:pPr>
          </w:p>
        </w:tc>
      </w:tr>
    </w:tbl>
    <w:p w14:paraId="03DBC0F2" w14:textId="77777777" w:rsidR="00887DF1" w:rsidRDefault="00887DF1" w:rsidP="00887DF1">
      <w:pPr>
        <w:jc w:val="both"/>
        <w:rPr>
          <w:sz w:val="20"/>
          <w:szCs w:val="20"/>
        </w:rPr>
      </w:pPr>
    </w:p>
    <w:p w14:paraId="2085AF13" w14:textId="77777777" w:rsidR="00887DF1" w:rsidRDefault="00887DF1" w:rsidP="00887DF1">
      <w:pPr>
        <w:jc w:val="both"/>
        <w:rPr>
          <w:sz w:val="20"/>
          <w:szCs w:val="20"/>
        </w:rPr>
      </w:pPr>
    </w:p>
    <w:p w14:paraId="439A375B" w14:textId="77777777" w:rsidR="00887DF1" w:rsidRDefault="00887DF1" w:rsidP="00887DF1">
      <w:pPr>
        <w:jc w:val="both"/>
        <w:rPr>
          <w:sz w:val="20"/>
          <w:szCs w:val="20"/>
        </w:rPr>
      </w:pPr>
    </w:p>
    <w:p w14:paraId="0E4A7487" w14:textId="77777777" w:rsidR="00887DF1" w:rsidRDefault="00887DF1" w:rsidP="00887DF1">
      <w:pPr>
        <w:jc w:val="both"/>
        <w:rPr>
          <w:sz w:val="20"/>
          <w:szCs w:val="20"/>
        </w:rPr>
      </w:pPr>
    </w:p>
    <w:p w14:paraId="59652A0C" w14:textId="77777777" w:rsidR="00887DF1" w:rsidRDefault="00887DF1" w:rsidP="00887DF1">
      <w:pPr>
        <w:jc w:val="both"/>
        <w:rPr>
          <w:sz w:val="20"/>
          <w:szCs w:val="20"/>
        </w:rPr>
      </w:pPr>
    </w:p>
    <w:p w14:paraId="190AE162" w14:textId="77777777" w:rsidR="00887DF1" w:rsidRDefault="00887DF1" w:rsidP="00887DF1">
      <w:pPr>
        <w:jc w:val="both"/>
        <w:rPr>
          <w:sz w:val="20"/>
          <w:szCs w:val="20"/>
        </w:rPr>
      </w:pPr>
    </w:p>
    <w:tbl>
      <w:tblPr>
        <w:tblpPr w:leftFromText="141" w:rightFromText="141" w:vertAnchor="page" w:horzAnchor="page" w:tblpX="2089" w:tblpY="10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330"/>
      </w:tblGrid>
      <w:tr w:rsidR="00F82262" w:rsidRPr="006D7085" w14:paraId="2B4F0464" w14:textId="77777777" w:rsidTr="00F82262">
        <w:tc>
          <w:tcPr>
            <w:tcW w:w="8330" w:type="dxa"/>
            <w:shd w:val="clear" w:color="auto" w:fill="F2F2F2"/>
          </w:tcPr>
          <w:p w14:paraId="3ED4BAD0" w14:textId="77777777" w:rsidR="00F82262" w:rsidRPr="006A3681" w:rsidRDefault="00F82262" w:rsidP="00F82262">
            <w:pPr>
              <w:widowControl w:val="0"/>
              <w:jc w:val="center"/>
              <w:rPr>
                <w:rFonts w:ascii="Times New Roman" w:hAnsi="Times New Roman"/>
                <w:b/>
                <w:bCs/>
                <w:sz w:val="24"/>
                <w:szCs w:val="24"/>
                <w:u w:val="single"/>
              </w:rPr>
            </w:pPr>
            <w:r>
              <w:rPr>
                <w:rFonts w:ascii="Times New Roman" w:hAnsi="Times New Roman"/>
                <w:b/>
                <w:bCs/>
                <w:sz w:val="24"/>
                <w:szCs w:val="24"/>
                <w:u w:val="single"/>
              </w:rPr>
              <w:t>WEEKLY MEETINGS:</w:t>
            </w:r>
          </w:p>
          <w:p w14:paraId="020FA51E" w14:textId="77777777" w:rsidR="00F82262" w:rsidRPr="00FD7029" w:rsidRDefault="00F82262" w:rsidP="00F82262">
            <w:pPr>
              <w:widowControl w:val="0"/>
              <w:spacing w:line="180" w:lineRule="auto"/>
              <w:jc w:val="both"/>
              <w:rPr>
                <w:rFonts w:ascii="Times New Roman" w:hAnsi="Times New Roman"/>
              </w:rPr>
            </w:pPr>
            <w:r>
              <w:rPr>
                <w:rFonts w:ascii="Times New Roman" w:hAnsi="Times New Roman"/>
                <w:b/>
                <w:bCs/>
              </w:rPr>
              <w:t>Sunday</w:t>
            </w:r>
            <w:r w:rsidRPr="00FD7029">
              <w:rPr>
                <w:rFonts w:ascii="Times New Roman" w:hAnsi="Times New Roman"/>
              </w:rPr>
              <w:t xml:space="preserve">: </w:t>
            </w:r>
            <w:r>
              <w:rPr>
                <w:rFonts w:ascii="Times New Roman" w:hAnsi="Times New Roman"/>
              </w:rPr>
              <w:t>Worship</w:t>
            </w:r>
            <w:r w:rsidRPr="00FD7029">
              <w:rPr>
                <w:rFonts w:ascii="Times New Roman" w:hAnsi="Times New Roman"/>
              </w:rPr>
              <w:t xml:space="preserve"> a</w:t>
            </w:r>
            <w:r>
              <w:rPr>
                <w:rFonts w:ascii="Times New Roman" w:hAnsi="Times New Roman"/>
              </w:rPr>
              <w:t>t</w:t>
            </w:r>
            <w:r w:rsidRPr="00FD7029">
              <w:rPr>
                <w:rFonts w:ascii="Times New Roman" w:hAnsi="Times New Roman"/>
              </w:rPr>
              <w:t xml:space="preserve"> 10:30</w:t>
            </w:r>
            <w:r>
              <w:rPr>
                <w:rFonts w:ascii="Times New Roman" w:hAnsi="Times New Roman"/>
              </w:rPr>
              <w:t xml:space="preserve"> a.m.</w:t>
            </w:r>
          </w:p>
          <w:p w14:paraId="2D3E246D" w14:textId="77777777" w:rsidR="00F82262" w:rsidRPr="00FD7029" w:rsidRDefault="00F82262" w:rsidP="00F82262">
            <w:pPr>
              <w:widowControl w:val="0"/>
              <w:spacing w:line="180" w:lineRule="auto"/>
              <w:jc w:val="both"/>
              <w:rPr>
                <w:rFonts w:ascii="Times New Roman" w:hAnsi="Times New Roman"/>
              </w:rPr>
            </w:pPr>
            <w:r>
              <w:rPr>
                <w:rFonts w:ascii="Times New Roman" w:hAnsi="Times New Roman"/>
                <w:b/>
                <w:bCs/>
              </w:rPr>
              <w:t>Every Other Wednesday</w:t>
            </w:r>
            <w:r w:rsidRPr="00FD7029">
              <w:rPr>
                <w:rFonts w:ascii="Times New Roman" w:hAnsi="Times New Roman"/>
                <w:b/>
                <w:bCs/>
              </w:rPr>
              <w:t xml:space="preserve"> : </w:t>
            </w:r>
            <w:r w:rsidRPr="00FD7029">
              <w:rPr>
                <w:rFonts w:ascii="Times New Roman" w:hAnsi="Times New Roman"/>
              </w:rPr>
              <w:t>Pueyrredon 1925</w:t>
            </w:r>
            <w:r w:rsidRPr="00FD7029">
              <w:rPr>
                <w:rFonts w:ascii="Times New Roman" w:hAnsi="Times New Roman"/>
                <w:b/>
                <w:bCs/>
              </w:rPr>
              <w:t xml:space="preserve">, </w:t>
            </w:r>
            <w:r>
              <w:rPr>
                <w:rFonts w:ascii="Times New Roman" w:hAnsi="Times New Roman"/>
              </w:rPr>
              <w:t>2nd Floor,</w:t>
            </w:r>
            <w:r w:rsidRPr="00FD7029">
              <w:rPr>
                <w:rFonts w:ascii="Times New Roman" w:hAnsi="Times New Roman"/>
                <w:b/>
                <w:bCs/>
              </w:rPr>
              <w:t xml:space="preserve"> </w:t>
            </w:r>
            <w:r>
              <w:rPr>
                <w:rFonts w:ascii="Times New Roman" w:hAnsi="Times New Roman"/>
              </w:rPr>
              <w:t>at 8:00 with Carlos Ardila</w:t>
            </w:r>
            <w:r w:rsidRPr="00FD7029">
              <w:rPr>
                <w:rFonts w:ascii="Times New Roman" w:hAnsi="Times New Roman"/>
              </w:rPr>
              <w:t>.</w:t>
            </w:r>
          </w:p>
          <w:p w14:paraId="440829BD" w14:textId="77777777" w:rsidR="00F82262" w:rsidRPr="00FD7029" w:rsidRDefault="00F82262" w:rsidP="00F82262">
            <w:pPr>
              <w:widowControl w:val="0"/>
              <w:spacing w:line="180" w:lineRule="auto"/>
              <w:jc w:val="both"/>
              <w:rPr>
                <w:rFonts w:ascii="Times New Roman" w:hAnsi="Times New Roman"/>
              </w:rPr>
            </w:pPr>
            <w:r>
              <w:rPr>
                <w:rFonts w:ascii="Times New Roman" w:hAnsi="Times New Roman"/>
                <w:b/>
                <w:bCs/>
              </w:rPr>
              <w:t>Every Other Wednesday</w:t>
            </w:r>
            <w:r w:rsidRPr="00FD7029">
              <w:rPr>
                <w:rFonts w:ascii="Times New Roman" w:hAnsi="Times New Roman"/>
              </w:rPr>
              <w:t>: Lavalle 2978</w:t>
            </w:r>
            <w:r w:rsidRPr="00FD7029">
              <w:rPr>
                <w:rFonts w:ascii="Times New Roman" w:hAnsi="Times New Roman"/>
                <w:b/>
                <w:bCs/>
              </w:rPr>
              <w:t xml:space="preserve">, </w:t>
            </w:r>
            <w:r>
              <w:rPr>
                <w:rFonts w:ascii="Times New Roman" w:hAnsi="Times New Roman"/>
              </w:rPr>
              <w:t>2nd Floor</w:t>
            </w:r>
            <w:r w:rsidRPr="00FD7029">
              <w:rPr>
                <w:rFonts w:ascii="Times New Roman" w:hAnsi="Times New Roman"/>
              </w:rPr>
              <w:t xml:space="preserve">, </w:t>
            </w:r>
            <w:r>
              <w:rPr>
                <w:rFonts w:ascii="Times New Roman" w:hAnsi="Times New Roman"/>
              </w:rPr>
              <w:t>Apt</w:t>
            </w:r>
            <w:r w:rsidRPr="00FD7029">
              <w:rPr>
                <w:rFonts w:ascii="Times New Roman" w:hAnsi="Times New Roman"/>
              </w:rPr>
              <w:t xml:space="preserve">. 7, </w:t>
            </w:r>
            <w:r>
              <w:rPr>
                <w:rFonts w:ascii="Times New Roman" w:hAnsi="Times New Roman"/>
              </w:rPr>
              <w:t>8:00 p.m. with</w:t>
            </w:r>
            <w:r w:rsidRPr="00FD7029">
              <w:rPr>
                <w:rFonts w:ascii="Times New Roman" w:hAnsi="Times New Roman"/>
              </w:rPr>
              <w:t xml:space="preserve"> </w:t>
            </w:r>
            <w:r>
              <w:rPr>
                <w:rFonts w:ascii="Times New Roman" w:hAnsi="Times New Roman"/>
              </w:rPr>
              <w:t>Carlos Ardila</w:t>
            </w:r>
            <w:r w:rsidRPr="00FD7029">
              <w:rPr>
                <w:rFonts w:ascii="Times New Roman" w:hAnsi="Times New Roman"/>
              </w:rPr>
              <w:t xml:space="preserve">. </w:t>
            </w:r>
          </w:p>
          <w:p w14:paraId="083614BA" w14:textId="77777777" w:rsidR="00F82262" w:rsidRPr="00FD7029" w:rsidRDefault="00F82262" w:rsidP="00F82262">
            <w:pPr>
              <w:widowControl w:val="0"/>
              <w:spacing w:line="180" w:lineRule="auto"/>
              <w:jc w:val="both"/>
              <w:rPr>
                <w:rFonts w:ascii="Times New Roman" w:hAnsi="Times New Roman"/>
              </w:rPr>
            </w:pPr>
            <w:r>
              <w:rPr>
                <w:rFonts w:ascii="Times New Roman" w:hAnsi="Times New Roman"/>
                <w:b/>
                <w:bCs/>
              </w:rPr>
              <w:t>Note</w:t>
            </w:r>
            <w:r w:rsidRPr="00FD7029">
              <w:rPr>
                <w:rFonts w:ascii="Times New Roman" w:hAnsi="Times New Roman"/>
              </w:rPr>
              <w:t xml:space="preserve">: </w:t>
            </w:r>
            <w:r>
              <w:rPr>
                <w:rFonts w:ascii="Times New Roman" w:hAnsi="Times New Roman"/>
              </w:rPr>
              <w:t xml:space="preserve">For the next while the Wednesday Bible studies will rotate. In other words the studies will be every other Wednesday at each address. </w:t>
            </w:r>
          </w:p>
          <w:p w14:paraId="1DC5C79D" w14:textId="77777777" w:rsidR="00F82262" w:rsidRPr="00FD7029" w:rsidRDefault="00F82262" w:rsidP="00F82262">
            <w:pPr>
              <w:widowControl w:val="0"/>
              <w:spacing w:line="180" w:lineRule="auto"/>
              <w:jc w:val="both"/>
              <w:rPr>
                <w:rFonts w:ascii="Times New Roman" w:hAnsi="Times New Roman"/>
              </w:rPr>
            </w:pPr>
            <w:r>
              <w:rPr>
                <w:rFonts w:ascii="Times New Roman" w:hAnsi="Times New Roman"/>
                <w:b/>
                <w:bCs/>
              </w:rPr>
              <w:t>Friday</w:t>
            </w:r>
            <w:r>
              <w:rPr>
                <w:rFonts w:ascii="Times New Roman" w:hAnsi="Times New Roman"/>
              </w:rPr>
              <w:t>: At 8:00 p.m. in our bulding with</w:t>
            </w:r>
            <w:r w:rsidRPr="00FD7029">
              <w:rPr>
                <w:rFonts w:ascii="Times New Roman" w:hAnsi="Times New Roman"/>
              </w:rPr>
              <w:t xml:space="preserve"> Carlos Ardila.</w:t>
            </w:r>
          </w:p>
          <w:p w14:paraId="478793AC" w14:textId="77777777" w:rsidR="00F82262" w:rsidRPr="000F6A60" w:rsidRDefault="00F82262" w:rsidP="00F82262">
            <w:pPr>
              <w:widowControl w:val="0"/>
              <w:spacing w:line="180" w:lineRule="auto"/>
              <w:jc w:val="both"/>
              <w:rPr>
                <w:rFonts w:ascii="Times New Roman" w:hAnsi="Times New Roman"/>
                <w:bCs/>
              </w:rPr>
            </w:pPr>
            <w:r>
              <w:rPr>
                <w:rFonts w:ascii="Times New Roman" w:hAnsi="Times New Roman"/>
                <w:b/>
                <w:bCs/>
              </w:rPr>
              <w:t>Saturday</w:t>
            </w:r>
            <w:r w:rsidRPr="000F6A60">
              <w:rPr>
                <w:rFonts w:ascii="Times New Roman" w:hAnsi="Times New Roman"/>
                <w:bCs/>
              </w:rPr>
              <w:t xml:space="preserve">: </w:t>
            </w:r>
          </w:p>
          <w:p w14:paraId="37390BD2" w14:textId="77777777" w:rsidR="00F82262" w:rsidRPr="000F6A60" w:rsidRDefault="00F82262" w:rsidP="00F82262">
            <w:pPr>
              <w:widowControl w:val="0"/>
              <w:spacing w:line="180" w:lineRule="auto"/>
              <w:jc w:val="both"/>
              <w:rPr>
                <w:rFonts w:ascii="Times New Roman" w:hAnsi="Times New Roman"/>
                <w:bCs/>
              </w:rPr>
            </w:pPr>
            <w:r w:rsidRPr="000F6A60">
              <w:rPr>
                <w:rFonts w:ascii="Times New Roman" w:hAnsi="Times New Roman"/>
                <w:bCs/>
              </w:rPr>
              <w:t xml:space="preserve">1. </w:t>
            </w:r>
            <w:r w:rsidRPr="000F6A60">
              <w:rPr>
                <w:rFonts w:ascii="Times New Roman" w:hAnsi="Times New Roman"/>
              </w:rPr>
              <w:t>Paraná 2</w:t>
            </w:r>
            <w:r>
              <w:rPr>
                <w:rFonts w:ascii="Times New Roman" w:hAnsi="Times New Roman"/>
              </w:rPr>
              <w:t>35, Lomas de Zamora, at 6:00 p.m. with</w:t>
            </w:r>
            <w:r w:rsidRPr="00FD7029">
              <w:rPr>
                <w:rFonts w:ascii="Times New Roman" w:hAnsi="Times New Roman"/>
              </w:rPr>
              <w:t xml:space="preserve"> Juan Fuente.</w:t>
            </w:r>
          </w:p>
          <w:p w14:paraId="22874511" w14:textId="77777777" w:rsidR="00F82262" w:rsidRPr="00FD7029" w:rsidRDefault="00F82262" w:rsidP="00F82262">
            <w:pPr>
              <w:widowControl w:val="0"/>
              <w:spacing w:line="180" w:lineRule="auto"/>
              <w:rPr>
                <w:rFonts w:ascii="Times New Roman" w:hAnsi="Times New Roman"/>
              </w:rPr>
            </w:pPr>
            <w:r w:rsidRPr="000F6A60">
              <w:rPr>
                <w:rFonts w:ascii="Times New Roman" w:hAnsi="Times New Roman"/>
                <w:bCs/>
              </w:rPr>
              <w:t xml:space="preserve">2. </w:t>
            </w:r>
            <w:r>
              <w:rPr>
                <w:rFonts w:ascii="Times New Roman" w:hAnsi="Times New Roman"/>
                <w:bCs/>
              </w:rPr>
              <w:t>Every other Saturday the young people meet in our building and are lead by Erick Otiniano</w:t>
            </w:r>
            <w:r w:rsidRPr="00FD7029">
              <w:rPr>
                <w:rFonts w:ascii="Times New Roman" w:hAnsi="Times New Roman"/>
              </w:rPr>
              <w:t xml:space="preserve">. </w:t>
            </w:r>
          </w:p>
          <w:p w14:paraId="3A71657B" w14:textId="77777777" w:rsidR="00F82262" w:rsidRPr="006D7085" w:rsidRDefault="00F82262" w:rsidP="00F82262">
            <w:pPr>
              <w:widowControl w:val="0"/>
              <w:spacing w:after="0" w:line="273" w:lineRule="auto"/>
              <w:jc w:val="center"/>
              <w:rPr>
                <w:rFonts w:ascii="Times New Roman" w:hAnsi="Times New Roman"/>
                <w:sz w:val="20"/>
                <w:szCs w:val="20"/>
              </w:rPr>
            </w:pPr>
          </w:p>
        </w:tc>
      </w:tr>
    </w:tbl>
    <w:p w14:paraId="517529F8" w14:textId="77777777" w:rsidR="00887DF1" w:rsidRDefault="00887DF1" w:rsidP="00887DF1">
      <w:pPr>
        <w:jc w:val="both"/>
        <w:rPr>
          <w:sz w:val="20"/>
          <w:szCs w:val="20"/>
        </w:rPr>
      </w:pPr>
    </w:p>
    <w:p w14:paraId="16D7DFDF" w14:textId="77777777" w:rsidR="00887DF1" w:rsidRDefault="00887DF1" w:rsidP="00887DF1">
      <w:pPr>
        <w:jc w:val="both"/>
        <w:rPr>
          <w:sz w:val="20"/>
          <w:szCs w:val="20"/>
        </w:rPr>
      </w:pPr>
    </w:p>
    <w:p w14:paraId="72B41A24" w14:textId="77777777" w:rsidR="00887DF1" w:rsidRDefault="00887DF1" w:rsidP="00CE3175">
      <w:pPr>
        <w:spacing w:after="0" w:line="240" w:lineRule="auto"/>
        <w:jc w:val="both"/>
        <w:rPr>
          <w:sz w:val="20"/>
          <w:szCs w:val="20"/>
        </w:rPr>
      </w:pPr>
    </w:p>
    <w:p w14:paraId="025BD6C3" w14:textId="77777777" w:rsidR="00887DF1" w:rsidRDefault="00887DF1" w:rsidP="00CE3175">
      <w:pPr>
        <w:spacing w:after="0" w:line="240" w:lineRule="auto"/>
      </w:pPr>
    </w:p>
    <w:p w14:paraId="55506224" w14:textId="77777777" w:rsidR="00887DF1" w:rsidRDefault="00887DF1" w:rsidP="00CE3175">
      <w:pPr>
        <w:spacing w:after="0" w:line="240" w:lineRule="auto"/>
      </w:pPr>
    </w:p>
    <w:p w14:paraId="07D1D16E" w14:textId="77777777" w:rsidR="00887DF1" w:rsidRDefault="00887DF1" w:rsidP="00CE3175">
      <w:pPr>
        <w:spacing w:after="0" w:line="240" w:lineRule="auto"/>
      </w:pPr>
    </w:p>
    <w:p w14:paraId="175C0DFA" w14:textId="77777777" w:rsidR="00887DF1" w:rsidRDefault="00887DF1" w:rsidP="00CE3175">
      <w:pPr>
        <w:spacing w:after="0" w:line="240" w:lineRule="auto"/>
      </w:pPr>
    </w:p>
    <w:p w14:paraId="4190FF52" w14:textId="77777777" w:rsidR="00887DF1" w:rsidRDefault="00887DF1" w:rsidP="00CE3175">
      <w:pPr>
        <w:spacing w:after="0" w:line="240" w:lineRule="auto"/>
      </w:pPr>
    </w:p>
    <w:p w14:paraId="729FBBE9" w14:textId="77777777" w:rsidR="00CE3175" w:rsidRDefault="00CE3175" w:rsidP="00CE3175">
      <w:pPr>
        <w:spacing w:after="0" w:line="240" w:lineRule="auto"/>
      </w:pPr>
    </w:p>
    <w:p w14:paraId="74F8D2A7" w14:textId="77777777" w:rsidR="00CE3175" w:rsidRDefault="00CE3175" w:rsidP="00CE3175">
      <w:pPr>
        <w:spacing w:after="0" w:line="240" w:lineRule="auto"/>
      </w:pPr>
    </w:p>
    <w:p w14:paraId="08B637FF" w14:textId="77777777" w:rsidR="00887DF1" w:rsidRDefault="00887DF1" w:rsidP="00CE3175">
      <w:pPr>
        <w:spacing w:after="0" w:line="240" w:lineRule="auto"/>
      </w:pPr>
    </w:p>
    <w:p w14:paraId="518EF7B2" w14:textId="77777777" w:rsidR="00887DF1" w:rsidRDefault="00887DF1" w:rsidP="00CE3175">
      <w:pPr>
        <w:spacing w:after="0" w:line="240" w:lineRule="auto"/>
      </w:pPr>
    </w:p>
    <w:p w14:paraId="74C13B22" w14:textId="77777777" w:rsidR="00887DF1" w:rsidRDefault="00887DF1" w:rsidP="00CE3175">
      <w:pPr>
        <w:spacing w:after="0" w:line="240" w:lineRule="auto"/>
      </w:pPr>
    </w:p>
    <w:p w14:paraId="34066E87" w14:textId="77777777" w:rsidR="00887DF1" w:rsidRDefault="00887DF1" w:rsidP="00CE3175">
      <w:pPr>
        <w:spacing w:after="0" w:line="240" w:lineRule="auto"/>
      </w:pPr>
    </w:p>
    <w:p w14:paraId="75CB0F86" w14:textId="77777777" w:rsidR="00887DF1" w:rsidRDefault="00887DF1" w:rsidP="00CE3175">
      <w:pPr>
        <w:spacing w:after="0" w:line="240" w:lineRule="auto"/>
      </w:pPr>
    </w:p>
    <w:p w14:paraId="0A1F89C2" w14:textId="77777777" w:rsidR="00887DF1" w:rsidRDefault="00887DF1" w:rsidP="00CE3175">
      <w:pPr>
        <w:spacing w:after="0" w:line="240" w:lineRule="auto"/>
      </w:pPr>
    </w:p>
    <w:p w14:paraId="76F4978A" w14:textId="77777777" w:rsidR="00887DF1" w:rsidRDefault="00887DF1" w:rsidP="00CE3175">
      <w:pPr>
        <w:spacing w:after="0" w:line="240" w:lineRule="auto"/>
      </w:pPr>
    </w:p>
    <w:p w14:paraId="20666E97" w14:textId="77777777" w:rsidR="00887DF1" w:rsidRDefault="00887DF1" w:rsidP="00CE3175">
      <w:pPr>
        <w:spacing w:after="0"/>
      </w:pPr>
    </w:p>
    <w:p w14:paraId="14AD483C" w14:textId="77777777" w:rsidR="00887DF1" w:rsidRDefault="00887DF1" w:rsidP="00887DF1"/>
    <w:p w14:paraId="74C73607" w14:textId="77777777" w:rsidR="00F82262" w:rsidRPr="007F2E5E" w:rsidRDefault="00F82262" w:rsidP="00F82262">
      <w:pPr>
        <w:spacing w:after="0"/>
        <w:rPr>
          <w:vanish/>
        </w:rPr>
      </w:pPr>
    </w:p>
    <w:p w14:paraId="19FDF3A9" w14:textId="77777777" w:rsidR="00F82262" w:rsidRDefault="00F82262" w:rsidP="00F82262">
      <w:pPr>
        <w:jc w:val="both"/>
        <w:rPr>
          <w:sz w:val="20"/>
          <w:szCs w:val="20"/>
        </w:rPr>
      </w:pPr>
    </w:p>
    <w:p w14:paraId="3E795F54" w14:textId="77777777" w:rsidR="00F82262" w:rsidRDefault="00F82262" w:rsidP="00F82262">
      <w:pPr>
        <w:jc w:val="both"/>
        <w:rPr>
          <w:sz w:val="20"/>
          <w:szCs w:val="20"/>
        </w:rPr>
      </w:pPr>
    </w:p>
    <w:p w14:paraId="107C15AD" w14:textId="77777777" w:rsidR="00787675" w:rsidRDefault="00787675">
      <w:bookmarkStart w:id="0" w:name="_GoBack"/>
      <w:bookmarkEnd w:id="0"/>
    </w:p>
    <w:sectPr w:rsidR="00787675" w:rsidSect="005C350D">
      <w:pgSz w:w="11907" w:h="16839"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4E80"/>
    <w:multiLevelType w:val="hybridMultilevel"/>
    <w:tmpl w:val="B6FC97E0"/>
    <w:lvl w:ilvl="0" w:tplc="16DEC430">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F1"/>
    <w:rsid w:val="000D103B"/>
    <w:rsid w:val="001B2DC8"/>
    <w:rsid w:val="005C350D"/>
    <w:rsid w:val="006A7473"/>
    <w:rsid w:val="00787675"/>
    <w:rsid w:val="007A0BDD"/>
    <w:rsid w:val="00887DF1"/>
    <w:rsid w:val="00BA7C8A"/>
    <w:rsid w:val="00C237DF"/>
    <w:rsid w:val="00CE3175"/>
    <w:rsid w:val="00CE6C9B"/>
    <w:rsid w:val="00F63AC4"/>
    <w:rsid w:val="00F71B1D"/>
    <w:rsid w:val="00F82262"/>
    <w:rsid w:val="00F97E6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9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F1"/>
    <w:rPr>
      <w:rFonts w:ascii="Calibri" w:eastAsia="Calibri" w:hAnsi="Calibri" w:cs="Times New Roman"/>
    </w:rPr>
  </w:style>
  <w:style w:type="paragraph" w:styleId="Heading1">
    <w:name w:val="heading 1"/>
    <w:basedOn w:val="Normal"/>
    <w:next w:val="Normal"/>
    <w:link w:val="Heading1Char"/>
    <w:uiPriority w:val="9"/>
    <w:qFormat/>
    <w:rsid w:val="00F71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1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1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B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B1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887DF1"/>
    <w:rPr>
      <w:color w:val="0000FF"/>
      <w:u w:val="single"/>
    </w:rPr>
  </w:style>
  <w:style w:type="paragraph" w:styleId="ListParagraph">
    <w:name w:val="List Paragraph"/>
    <w:basedOn w:val="Normal"/>
    <w:uiPriority w:val="34"/>
    <w:qFormat/>
    <w:rsid w:val="00887DF1"/>
    <w:pPr>
      <w:ind w:left="720"/>
      <w:contextualSpacing/>
    </w:pPr>
  </w:style>
  <w:style w:type="paragraph" w:styleId="BalloonText">
    <w:name w:val="Balloon Text"/>
    <w:basedOn w:val="Normal"/>
    <w:link w:val="BalloonTextChar"/>
    <w:uiPriority w:val="99"/>
    <w:semiHidden/>
    <w:unhideWhenUsed/>
    <w:rsid w:val="0088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F1"/>
    <w:rPr>
      <w:rFonts w:ascii="Tahoma" w:eastAsia="Calibri" w:hAnsi="Tahoma" w:cs="Tahoma"/>
      <w:sz w:val="16"/>
      <w:szCs w:val="16"/>
    </w:rPr>
  </w:style>
  <w:style w:type="table" w:styleId="TableGrid">
    <w:name w:val="Table Grid"/>
    <w:basedOn w:val="TableNormal"/>
    <w:uiPriority w:val="59"/>
    <w:rsid w:val="007A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F1"/>
    <w:rPr>
      <w:rFonts w:ascii="Calibri" w:eastAsia="Calibri" w:hAnsi="Calibri" w:cs="Times New Roman"/>
    </w:rPr>
  </w:style>
  <w:style w:type="paragraph" w:styleId="Heading1">
    <w:name w:val="heading 1"/>
    <w:basedOn w:val="Normal"/>
    <w:next w:val="Normal"/>
    <w:link w:val="Heading1Char"/>
    <w:uiPriority w:val="9"/>
    <w:qFormat/>
    <w:rsid w:val="00F71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1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1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B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B1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887DF1"/>
    <w:rPr>
      <w:color w:val="0000FF"/>
      <w:u w:val="single"/>
    </w:rPr>
  </w:style>
  <w:style w:type="paragraph" w:styleId="ListParagraph">
    <w:name w:val="List Paragraph"/>
    <w:basedOn w:val="Normal"/>
    <w:uiPriority w:val="34"/>
    <w:qFormat/>
    <w:rsid w:val="00887DF1"/>
    <w:pPr>
      <w:ind w:left="720"/>
      <w:contextualSpacing/>
    </w:pPr>
  </w:style>
  <w:style w:type="paragraph" w:styleId="BalloonText">
    <w:name w:val="Balloon Text"/>
    <w:basedOn w:val="Normal"/>
    <w:link w:val="BalloonTextChar"/>
    <w:uiPriority w:val="99"/>
    <w:semiHidden/>
    <w:unhideWhenUsed/>
    <w:rsid w:val="0088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F1"/>
    <w:rPr>
      <w:rFonts w:ascii="Tahoma" w:eastAsia="Calibri" w:hAnsi="Tahoma" w:cs="Tahoma"/>
      <w:sz w:val="16"/>
      <w:szCs w:val="16"/>
    </w:rPr>
  </w:style>
  <w:style w:type="table" w:styleId="TableGrid">
    <w:name w:val="Table Grid"/>
    <w:basedOn w:val="TableNormal"/>
    <w:uiPriority w:val="59"/>
    <w:rsid w:val="007A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www.facebook.com/AudiosCristianosCorto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1F95C-640C-8344-B09C-2008E961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311</Words>
  <Characters>1776</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Glen Henton</cp:lastModifiedBy>
  <cp:revision>5</cp:revision>
  <dcterms:created xsi:type="dcterms:W3CDTF">2015-04-06T16:42:00Z</dcterms:created>
  <dcterms:modified xsi:type="dcterms:W3CDTF">2015-04-06T19:09:00Z</dcterms:modified>
</cp:coreProperties>
</file>